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A281" w14:textId="77777777" w:rsidR="006F28F4" w:rsidRDefault="006F28F4" w:rsidP="003352AA">
      <w:pPr>
        <w:spacing w:after="0" w:line="240" w:lineRule="auto"/>
        <w:ind w:lef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Заместителю генерального директора</w:t>
      </w:r>
      <w:r w:rsidRPr="00100C1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9321E0" w14:textId="77777777" w:rsidR="006F28F4" w:rsidRPr="00100C17" w:rsidRDefault="006F28F4" w:rsidP="003352AA">
      <w:pPr>
        <w:spacing w:after="0" w:line="240" w:lineRule="auto"/>
        <w:ind w:left="4253"/>
        <w:jc w:val="both"/>
        <w:rPr>
          <w:rFonts w:ascii="Times New Roman" w:hAnsi="Times New Roman" w:cs="Times New Roman"/>
          <w:sz w:val="30"/>
          <w:szCs w:val="30"/>
        </w:rPr>
      </w:pPr>
      <w:r w:rsidRPr="00100C17">
        <w:rPr>
          <w:rFonts w:ascii="Times New Roman" w:hAnsi="Times New Roman" w:cs="Times New Roman"/>
          <w:sz w:val="30"/>
          <w:szCs w:val="30"/>
        </w:rPr>
        <w:t>ОУПП «Гродненское городское жилищно-коммунальное хозяйство»</w:t>
      </w:r>
    </w:p>
    <w:p w14:paraId="4A87879C" w14:textId="77777777" w:rsidR="00204581" w:rsidRDefault="006F28F4" w:rsidP="003352AA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Семашко С.Н</w:t>
      </w:r>
      <w:r w:rsidRPr="00100C17">
        <w:rPr>
          <w:rFonts w:ascii="Times New Roman" w:hAnsi="Times New Roman" w:cs="Times New Roman"/>
          <w:sz w:val="30"/>
          <w:szCs w:val="30"/>
        </w:rPr>
        <w:t>.</w:t>
      </w:r>
    </w:p>
    <w:p w14:paraId="4C6A419D" w14:textId="77777777" w:rsidR="006F28F4" w:rsidRDefault="006F28F4" w:rsidP="003352AA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14:paraId="025B0A50" w14:textId="41FBCE28" w:rsidR="003352AA" w:rsidRPr="003352AA" w:rsidRDefault="003352AA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2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6430476" w14:textId="527FDDC1" w:rsidR="00B61BF3" w:rsidRDefault="00E41903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="003352AA" w:rsidRPr="003352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01886BD" w14:textId="11AC9DA8" w:rsidR="00C3422C" w:rsidRDefault="003352AA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6F28F4">
        <w:rPr>
          <w:rFonts w:ascii="Times New Roman" w:hAnsi="Times New Roman" w:cs="Times New Roman"/>
          <w:sz w:val="28"/>
          <w:szCs w:val="28"/>
        </w:rPr>
        <w:t>:</w:t>
      </w:r>
      <w:r w:rsidRPr="003352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1E1194" w14:textId="60952086" w:rsidR="003352AA" w:rsidRPr="003352AA" w:rsidRDefault="003352AA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2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86B501E" w14:textId="6ED6334A" w:rsidR="007A24D5" w:rsidRPr="007A24D5" w:rsidRDefault="007A24D5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912730" w:rsidRPr="00DF2C9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ED79BF" w14:textId="77777777" w:rsidR="007A24D5" w:rsidRPr="007A24D5" w:rsidRDefault="007A24D5" w:rsidP="00912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46EF9" w14:textId="77777777" w:rsidR="00204581" w:rsidRPr="00204581" w:rsidRDefault="00204581" w:rsidP="0091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5442E" w14:textId="3E3123D0" w:rsidR="007A24D5" w:rsidRDefault="00204581" w:rsidP="00220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581">
        <w:rPr>
          <w:rFonts w:ascii="Times New Roman" w:hAnsi="Times New Roman" w:cs="Times New Roman"/>
          <w:sz w:val="28"/>
          <w:szCs w:val="28"/>
        </w:rPr>
        <w:t>Прошу заключить договор аренды открытой площадки</w:t>
      </w:r>
      <w:r w:rsidR="00E41903">
        <w:rPr>
          <w:rFonts w:ascii="Times New Roman" w:hAnsi="Times New Roman" w:cs="Times New Roman"/>
          <w:sz w:val="28"/>
          <w:szCs w:val="28"/>
        </w:rPr>
        <w:t xml:space="preserve"> </w:t>
      </w:r>
      <w:r w:rsidRPr="00204581">
        <w:rPr>
          <w:rFonts w:ascii="Times New Roman" w:hAnsi="Times New Roman" w:cs="Times New Roman"/>
          <w:sz w:val="28"/>
          <w:szCs w:val="28"/>
        </w:rPr>
        <w:t>с покрытием, расположенной по адресу</w:t>
      </w:r>
      <w:r w:rsidR="001C7A1D">
        <w:rPr>
          <w:rFonts w:ascii="Times New Roman" w:hAnsi="Times New Roman" w:cs="Times New Roman"/>
          <w:sz w:val="28"/>
          <w:szCs w:val="28"/>
        </w:rPr>
        <w:t>:</w:t>
      </w:r>
      <w:r w:rsidR="0026321D">
        <w:rPr>
          <w:rFonts w:ascii="Times New Roman" w:hAnsi="Times New Roman" w:cs="Times New Roman"/>
          <w:sz w:val="28"/>
          <w:szCs w:val="28"/>
        </w:rPr>
        <w:t xml:space="preserve"> </w:t>
      </w:r>
      <w:r w:rsidR="00220235" w:rsidRPr="00220235">
        <w:rPr>
          <w:rFonts w:ascii="Times New Roman" w:hAnsi="Times New Roman" w:cs="Times New Roman"/>
          <w:sz w:val="28"/>
          <w:szCs w:val="28"/>
        </w:rPr>
        <w:t xml:space="preserve">г. Гродно, станция Аульс, у входа на кладбище «Аульс» ГГУПП «Спецавтохозяйство», </w:t>
      </w:r>
      <w:r w:rsidR="00E41903">
        <w:rPr>
          <w:rFonts w:ascii="Times New Roman" w:hAnsi="Times New Roman" w:cs="Times New Roman"/>
          <w:sz w:val="28"/>
          <w:szCs w:val="28"/>
        </w:rPr>
        <w:t>площадка №</w:t>
      </w:r>
      <w:r w:rsidR="00912730">
        <w:rPr>
          <w:rFonts w:ascii="Times New Roman" w:hAnsi="Times New Roman" w:cs="Times New Roman"/>
          <w:sz w:val="28"/>
          <w:szCs w:val="28"/>
        </w:rPr>
        <w:t xml:space="preserve"> </w:t>
      </w:r>
      <w:r w:rsidR="00E41903">
        <w:rPr>
          <w:rFonts w:ascii="Times New Roman" w:hAnsi="Times New Roman" w:cs="Times New Roman"/>
          <w:sz w:val="28"/>
          <w:szCs w:val="28"/>
        </w:rPr>
        <w:t>____</w:t>
      </w:r>
      <w:r w:rsidR="00F17D21" w:rsidRPr="00C3422C">
        <w:rPr>
          <w:rFonts w:ascii="Times New Roman" w:hAnsi="Times New Roman" w:cs="Times New Roman"/>
          <w:sz w:val="28"/>
          <w:szCs w:val="28"/>
        </w:rPr>
        <w:t>___</w:t>
      </w:r>
      <w:r w:rsidR="00E41903">
        <w:rPr>
          <w:rFonts w:ascii="Times New Roman" w:hAnsi="Times New Roman" w:cs="Times New Roman"/>
          <w:sz w:val="28"/>
          <w:szCs w:val="28"/>
        </w:rPr>
        <w:t>___</w:t>
      </w:r>
      <w:r w:rsidR="00501A6F">
        <w:rPr>
          <w:rFonts w:ascii="Times New Roman" w:hAnsi="Times New Roman" w:cs="Times New Roman"/>
          <w:sz w:val="28"/>
          <w:szCs w:val="28"/>
        </w:rPr>
        <w:t xml:space="preserve"> (на основании результата жеребьёвки, проведенной ________________________) </w:t>
      </w:r>
      <w:r w:rsidR="007A24D5">
        <w:rPr>
          <w:rFonts w:ascii="Times New Roman" w:hAnsi="Times New Roman" w:cs="Times New Roman"/>
          <w:sz w:val="28"/>
          <w:szCs w:val="28"/>
        </w:rPr>
        <w:t>на период с</w:t>
      </w:r>
      <w:r w:rsidR="007D264E">
        <w:rPr>
          <w:rFonts w:ascii="Times New Roman" w:hAnsi="Times New Roman" w:cs="Times New Roman"/>
          <w:sz w:val="28"/>
          <w:szCs w:val="28"/>
        </w:rPr>
        <w:t> </w:t>
      </w:r>
      <w:r w:rsidR="007A24D5">
        <w:rPr>
          <w:rFonts w:ascii="Times New Roman" w:hAnsi="Times New Roman" w:cs="Times New Roman"/>
          <w:sz w:val="28"/>
          <w:szCs w:val="28"/>
        </w:rPr>
        <w:t>_____</w:t>
      </w:r>
      <w:r w:rsidR="00B61BF3">
        <w:rPr>
          <w:rFonts w:ascii="Times New Roman" w:hAnsi="Times New Roman" w:cs="Times New Roman"/>
          <w:sz w:val="28"/>
          <w:szCs w:val="28"/>
        </w:rPr>
        <w:t xml:space="preserve"> </w:t>
      </w:r>
      <w:r w:rsidR="007970FD">
        <w:rPr>
          <w:rFonts w:ascii="Times New Roman" w:hAnsi="Times New Roman" w:cs="Times New Roman"/>
          <w:sz w:val="28"/>
          <w:szCs w:val="28"/>
        </w:rPr>
        <w:t xml:space="preserve">по </w:t>
      </w:r>
      <w:r w:rsidR="007D264E">
        <w:rPr>
          <w:rFonts w:ascii="Times New Roman" w:hAnsi="Times New Roman" w:cs="Times New Roman"/>
          <w:sz w:val="28"/>
          <w:szCs w:val="28"/>
        </w:rPr>
        <w:t>_____</w:t>
      </w:r>
      <w:r w:rsidR="00C71C3F">
        <w:rPr>
          <w:rFonts w:ascii="Times New Roman" w:hAnsi="Times New Roman" w:cs="Times New Roman"/>
          <w:sz w:val="28"/>
          <w:szCs w:val="28"/>
        </w:rPr>
        <w:t xml:space="preserve"> </w:t>
      </w:r>
      <w:r w:rsidR="007D264E">
        <w:rPr>
          <w:rFonts w:ascii="Times New Roman" w:hAnsi="Times New Roman" w:cs="Times New Roman"/>
          <w:sz w:val="28"/>
          <w:szCs w:val="28"/>
        </w:rPr>
        <w:t>апреля</w:t>
      </w:r>
      <w:r w:rsidR="00C71C3F">
        <w:rPr>
          <w:rFonts w:ascii="Times New Roman" w:hAnsi="Times New Roman" w:cs="Times New Roman"/>
          <w:sz w:val="28"/>
          <w:szCs w:val="28"/>
        </w:rPr>
        <w:t xml:space="preserve"> 202</w:t>
      </w:r>
      <w:r w:rsidR="007D264E">
        <w:rPr>
          <w:rFonts w:ascii="Times New Roman" w:hAnsi="Times New Roman" w:cs="Times New Roman"/>
          <w:sz w:val="28"/>
          <w:szCs w:val="28"/>
        </w:rPr>
        <w:t>6</w:t>
      </w:r>
      <w:r w:rsidR="007A24D5">
        <w:rPr>
          <w:rFonts w:ascii="Times New Roman" w:hAnsi="Times New Roman" w:cs="Times New Roman"/>
          <w:sz w:val="28"/>
          <w:szCs w:val="28"/>
        </w:rPr>
        <w:t xml:space="preserve"> года для реализации </w:t>
      </w:r>
      <w:r w:rsidR="006F28F4">
        <w:rPr>
          <w:rFonts w:ascii="Times New Roman" w:hAnsi="Times New Roman" w:cs="Times New Roman"/>
          <w:sz w:val="28"/>
          <w:szCs w:val="28"/>
        </w:rPr>
        <w:t>ритуальных товаров</w:t>
      </w:r>
      <w:r w:rsidR="00501A6F">
        <w:rPr>
          <w:rFonts w:ascii="Times New Roman" w:hAnsi="Times New Roman" w:cs="Times New Roman"/>
          <w:sz w:val="28"/>
          <w:szCs w:val="28"/>
        </w:rPr>
        <w:t>.</w:t>
      </w:r>
    </w:p>
    <w:p w14:paraId="44756151" w14:textId="77777777" w:rsidR="007A24D5" w:rsidRDefault="007A24D5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233AA3" w14:textId="77777777" w:rsidR="00912730" w:rsidRPr="00373CD9" w:rsidRDefault="00912730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CD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3C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73CD9">
        <w:rPr>
          <w:rFonts w:ascii="Times New Roman" w:hAnsi="Times New Roman" w:cs="Times New Roman"/>
          <w:sz w:val="28"/>
          <w:szCs w:val="28"/>
        </w:rPr>
        <w:t>__________</w:t>
      </w:r>
    </w:p>
    <w:p w14:paraId="708D73BA" w14:textId="77777777" w:rsidR="00912730" w:rsidRPr="001466B1" w:rsidRDefault="00912730" w:rsidP="00912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14:paraId="7D9D91B7" w14:textId="77777777" w:rsidR="00204581" w:rsidRPr="00204581" w:rsidRDefault="00E41903" w:rsidP="00E34602">
      <w:pPr>
        <w:spacing w:after="0" w:line="240" w:lineRule="auto"/>
        <w:ind w:left="3540" w:firstLine="1416"/>
        <w:rPr>
          <w:rFonts w:ascii="Times New Roman" w:hAnsi="Times New Roman" w:cs="Times New Roman"/>
          <w:sz w:val="28"/>
          <w:szCs w:val="28"/>
        </w:rPr>
      </w:pPr>
      <w:r w:rsidRPr="00E41903">
        <w:rPr>
          <w:rFonts w:ascii="Times New Roman" w:hAnsi="Times New Roman" w:cs="Times New Roman"/>
          <w:sz w:val="18"/>
          <w:szCs w:val="18"/>
        </w:rPr>
        <w:t>(печать)</w:t>
      </w:r>
    </w:p>
    <w:sectPr w:rsidR="00204581" w:rsidRPr="00204581" w:rsidSect="006F28F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B80E" w14:textId="77777777" w:rsidR="002B36D1" w:rsidRDefault="002B36D1" w:rsidP="00B25CF3">
      <w:pPr>
        <w:spacing w:after="0" w:line="240" w:lineRule="auto"/>
      </w:pPr>
      <w:r>
        <w:separator/>
      </w:r>
    </w:p>
  </w:endnote>
  <w:endnote w:type="continuationSeparator" w:id="0">
    <w:p w14:paraId="09A11932" w14:textId="77777777" w:rsidR="002B36D1" w:rsidRDefault="002B36D1" w:rsidP="00B2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1603" w14:textId="77777777" w:rsidR="002B36D1" w:rsidRDefault="002B36D1" w:rsidP="00B25CF3">
      <w:pPr>
        <w:spacing w:after="0" w:line="240" w:lineRule="auto"/>
      </w:pPr>
      <w:r>
        <w:separator/>
      </w:r>
    </w:p>
  </w:footnote>
  <w:footnote w:type="continuationSeparator" w:id="0">
    <w:p w14:paraId="19C86341" w14:textId="77777777" w:rsidR="002B36D1" w:rsidRDefault="002B36D1" w:rsidP="00B2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79CC"/>
    <w:multiLevelType w:val="hybridMultilevel"/>
    <w:tmpl w:val="C9240CF6"/>
    <w:lvl w:ilvl="0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98"/>
    <w:rsid w:val="00013930"/>
    <w:rsid w:val="000A404F"/>
    <w:rsid w:val="0016051A"/>
    <w:rsid w:val="00162997"/>
    <w:rsid w:val="001708C5"/>
    <w:rsid w:val="001C7A1D"/>
    <w:rsid w:val="001D031F"/>
    <w:rsid w:val="001E1171"/>
    <w:rsid w:val="001E453D"/>
    <w:rsid w:val="001F2906"/>
    <w:rsid w:val="00204581"/>
    <w:rsid w:val="00220235"/>
    <w:rsid w:val="0025140B"/>
    <w:rsid w:val="0026321D"/>
    <w:rsid w:val="002B36D1"/>
    <w:rsid w:val="00312202"/>
    <w:rsid w:val="00330440"/>
    <w:rsid w:val="00332A38"/>
    <w:rsid w:val="003352AA"/>
    <w:rsid w:val="003A7958"/>
    <w:rsid w:val="003D2F3A"/>
    <w:rsid w:val="003F4148"/>
    <w:rsid w:val="00403B0A"/>
    <w:rsid w:val="00412912"/>
    <w:rsid w:val="00501A6F"/>
    <w:rsid w:val="00583DA1"/>
    <w:rsid w:val="005B3F2C"/>
    <w:rsid w:val="005E66C6"/>
    <w:rsid w:val="005F764A"/>
    <w:rsid w:val="00607F9E"/>
    <w:rsid w:val="006F28F4"/>
    <w:rsid w:val="007246DC"/>
    <w:rsid w:val="007970FD"/>
    <w:rsid w:val="007A24D5"/>
    <w:rsid w:val="007B203F"/>
    <w:rsid w:val="007B30DC"/>
    <w:rsid w:val="007C05FF"/>
    <w:rsid w:val="007D264E"/>
    <w:rsid w:val="007D751C"/>
    <w:rsid w:val="008162B6"/>
    <w:rsid w:val="008577D7"/>
    <w:rsid w:val="00912730"/>
    <w:rsid w:val="00982AF3"/>
    <w:rsid w:val="00986E2E"/>
    <w:rsid w:val="00A32A86"/>
    <w:rsid w:val="00A65A33"/>
    <w:rsid w:val="00B25CF3"/>
    <w:rsid w:val="00B61BF3"/>
    <w:rsid w:val="00B63798"/>
    <w:rsid w:val="00C22241"/>
    <w:rsid w:val="00C3422C"/>
    <w:rsid w:val="00C60531"/>
    <w:rsid w:val="00C71C3F"/>
    <w:rsid w:val="00CB506B"/>
    <w:rsid w:val="00D32B81"/>
    <w:rsid w:val="00D3614F"/>
    <w:rsid w:val="00DF2C9F"/>
    <w:rsid w:val="00DF6175"/>
    <w:rsid w:val="00E22375"/>
    <w:rsid w:val="00E24DDC"/>
    <w:rsid w:val="00E34602"/>
    <w:rsid w:val="00E41903"/>
    <w:rsid w:val="00E71E51"/>
    <w:rsid w:val="00F17D21"/>
    <w:rsid w:val="00F245FF"/>
    <w:rsid w:val="00F25C07"/>
    <w:rsid w:val="00F344D7"/>
    <w:rsid w:val="00FB11DC"/>
    <w:rsid w:val="00FE56F7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4CA9"/>
  <w15:docId w15:val="{F7241E26-1FD6-4621-9F30-91E88F31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2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5CF3"/>
  </w:style>
  <w:style w:type="paragraph" w:styleId="a6">
    <w:name w:val="footer"/>
    <w:basedOn w:val="a"/>
    <w:link w:val="a7"/>
    <w:uiPriority w:val="99"/>
    <w:semiHidden/>
    <w:unhideWhenUsed/>
    <w:rsid w:val="00B2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F3"/>
  </w:style>
  <w:style w:type="paragraph" w:styleId="a8">
    <w:name w:val="Intense Quote"/>
    <w:basedOn w:val="a"/>
    <w:next w:val="a"/>
    <w:link w:val="a9"/>
    <w:uiPriority w:val="30"/>
    <w:qFormat/>
    <w:rsid w:val="007A24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7A24D5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7A24D5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7A24D5"/>
    <w:rPr>
      <w:b/>
      <w:bCs/>
      <w:smallCaps/>
      <w:color w:val="C0504D" w:themeColor="accent2"/>
      <w:spacing w:val="5"/>
      <w:u w:val="single"/>
    </w:rPr>
  </w:style>
  <w:style w:type="paragraph" w:styleId="2">
    <w:name w:val="Quote"/>
    <w:basedOn w:val="a"/>
    <w:next w:val="a"/>
    <w:link w:val="20"/>
    <w:uiPriority w:val="29"/>
    <w:qFormat/>
    <w:rsid w:val="007A24D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A24D5"/>
    <w:rPr>
      <w:i/>
      <w:iCs/>
      <w:color w:val="000000" w:themeColor="text1"/>
    </w:rPr>
  </w:style>
  <w:style w:type="paragraph" w:styleId="ac">
    <w:name w:val="List Paragraph"/>
    <w:basedOn w:val="a"/>
    <w:uiPriority w:val="34"/>
    <w:qFormat/>
    <w:rsid w:val="007A24D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9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CFF5F-90B5-43FA-8866-CDBDEBDB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jur3</cp:lastModifiedBy>
  <cp:revision>3</cp:revision>
  <cp:lastPrinted>2025-10-23T05:17:00Z</cp:lastPrinted>
  <dcterms:created xsi:type="dcterms:W3CDTF">2025-10-24T08:05:00Z</dcterms:created>
  <dcterms:modified xsi:type="dcterms:W3CDTF">2026-04-10T09:28:00Z</dcterms:modified>
</cp:coreProperties>
</file>